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06"/>
        <w:gridCol w:w="2259"/>
        <w:gridCol w:w="3990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274C4A" w:rsidRDefault="0068549D" w:rsidP="0055634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FD4313">
              <w:rPr>
                <w:rFonts w:ascii="Times New Roman" w:hAnsi="Times New Roman"/>
                <w:sz w:val="28"/>
                <w:szCs w:val="28"/>
              </w:rPr>
              <w:t>11.04.2019</w:t>
            </w:r>
            <w:r w:rsidR="00274C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C79BE" w:rsidRPr="004964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75943" w:rsidRPr="00592F2C">
              <w:rPr>
                <w:rFonts w:ascii="Times New Roman" w:hAnsi="Times New Roman"/>
                <w:sz w:val="28"/>
                <w:szCs w:val="28"/>
              </w:rPr>
              <w:t>№</w:t>
            </w:r>
            <w:r w:rsidR="00F801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D4313">
              <w:rPr>
                <w:rFonts w:ascii="Times New Roman" w:hAnsi="Times New Roman"/>
                <w:sz w:val="28"/>
                <w:szCs w:val="28"/>
              </w:rPr>
              <w:t>503/0/197-19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3B72EA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Розподіл </w:t>
      </w:r>
    </w:p>
    <w:p w:rsidR="003A67A2" w:rsidRDefault="003B72EA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3B72EA">
        <w:rPr>
          <w:rFonts w:ascii="Times New Roman" w:hAnsi="Times New Roman"/>
          <w:b/>
          <w:sz w:val="28"/>
          <w:szCs w:val="28"/>
        </w:rPr>
        <w:t>лікарського засобу «</w:t>
      </w:r>
      <w:r w:rsidR="003A67A2">
        <w:rPr>
          <w:rFonts w:ascii="Times New Roman" w:hAnsi="Times New Roman"/>
          <w:b/>
          <w:sz w:val="28"/>
          <w:szCs w:val="28"/>
        </w:rPr>
        <w:t>БІОВЕН МОНО</w:t>
      </w:r>
      <w:r w:rsidRPr="003B72EA">
        <w:rPr>
          <w:rFonts w:ascii="Times New Roman" w:hAnsi="Times New Roman"/>
          <w:b/>
          <w:sz w:val="28"/>
          <w:szCs w:val="28"/>
        </w:rPr>
        <w:t xml:space="preserve">» для лікування </w:t>
      </w:r>
      <w:r w:rsidR="003A67A2">
        <w:rPr>
          <w:rFonts w:ascii="Times New Roman" w:hAnsi="Times New Roman"/>
          <w:b/>
          <w:sz w:val="28"/>
          <w:szCs w:val="28"/>
        </w:rPr>
        <w:t>д</w:t>
      </w:r>
      <w:r w:rsidR="008E2143">
        <w:rPr>
          <w:rFonts w:ascii="Times New Roman" w:hAnsi="Times New Roman"/>
          <w:b/>
          <w:sz w:val="28"/>
          <w:szCs w:val="28"/>
        </w:rPr>
        <w:t>і</w:t>
      </w:r>
      <w:r w:rsidR="003A67A2">
        <w:rPr>
          <w:rFonts w:ascii="Times New Roman" w:hAnsi="Times New Roman"/>
          <w:b/>
          <w:sz w:val="28"/>
          <w:szCs w:val="28"/>
        </w:rPr>
        <w:t>т</w:t>
      </w:r>
      <w:r w:rsidR="008E2143">
        <w:rPr>
          <w:rFonts w:ascii="Times New Roman" w:hAnsi="Times New Roman"/>
          <w:b/>
          <w:sz w:val="28"/>
          <w:szCs w:val="28"/>
        </w:rPr>
        <w:t>ей області,</w:t>
      </w:r>
      <w:r w:rsidRPr="003B72EA">
        <w:rPr>
          <w:rFonts w:ascii="Times New Roman" w:hAnsi="Times New Roman"/>
          <w:b/>
          <w:sz w:val="28"/>
          <w:szCs w:val="28"/>
        </w:rPr>
        <w:t xml:space="preserve"> хвор</w:t>
      </w:r>
      <w:r w:rsidR="008E2143">
        <w:rPr>
          <w:rFonts w:ascii="Times New Roman" w:hAnsi="Times New Roman"/>
          <w:b/>
          <w:sz w:val="28"/>
          <w:szCs w:val="28"/>
        </w:rPr>
        <w:t>их</w:t>
      </w:r>
      <w:r w:rsidRPr="003B72EA">
        <w:rPr>
          <w:rFonts w:ascii="Times New Roman" w:hAnsi="Times New Roman"/>
          <w:b/>
          <w:sz w:val="28"/>
          <w:szCs w:val="28"/>
        </w:rPr>
        <w:t xml:space="preserve"> на </w:t>
      </w:r>
      <w:r w:rsidR="003A67A2">
        <w:rPr>
          <w:rFonts w:ascii="Times New Roman" w:hAnsi="Times New Roman"/>
          <w:b/>
          <w:sz w:val="28"/>
          <w:szCs w:val="28"/>
        </w:rPr>
        <w:t>первинний імунодефіцит</w:t>
      </w:r>
      <w:r w:rsidRPr="003B72EA">
        <w:rPr>
          <w:rFonts w:ascii="Times New Roman" w:hAnsi="Times New Roman"/>
          <w:b/>
          <w:sz w:val="28"/>
          <w:szCs w:val="28"/>
        </w:rPr>
        <w:t>, як</w:t>
      </w:r>
      <w:r w:rsidR="003A67A2">
        <w:rPr>
          <w:rFonts w:ascii="Times New Roman" w:hAnsi="Times New Roman"/>
          <w:b/>
          <w:sz w:val="28"/>
          <w:szCs w:val="28"/>
        </w:rPr>
        <w:t>ий</w:t>
      </w:r>
      <w:r w:rsidRPr="003B72EA">
        <w:rPr>
          <w:rFonts w:ascii="Times New Roman" w:hAnsi="Times New Roman"/>
          <w:b/>
          <w:sz w:val="28"/>
          <w:szCs w:val="28"/>
        </w:rPr>
        <w:t xml:space="preserve"> закуплен</w:t>
      </w:r>
      <w:r w:rsidR="003A67A2">
        <w:rPr>
          <w:rFonts w:ascii="Times New Roman" w:hAnsi="Times New Roman"/>
          <w:b/>
          <w:sz w:val="28"/>
          <w:szCs w:val="28"/>
        </w:rPr>
        <w:t xml:space="preserve">о </w:t>
      </w:r>
      <w:r w:rsidRPr="003B72EA">
        <w:rPr>
          <w:rFonts w:ascii="Times New Roman" w:hAnsi="Times New Roman"/>
          <w:b/>
          <w:sz w:val="28"/>
          <w:szCs w:val="28"/>
        </w:rPr>
        <w:t xml:space="preserve">в рамках обласної програми </w:t>
      </w:r>
      <w:r w:rsidR="003A67A2">
        <w:rPr>
          <w:rFonts w:ascii="Times New Roman" w:hAnsi="Times New Roman"/>
          <w:b/>
          <w:sz w:val="28"/>
          <w:szCs w:val="28"/>
        </w:rPr>
        <w:t>«</w:t>
      </w:r>
      <w:r w:rsidRPr="003B72EA">
        <w:rPr>
          <w:rFonts w:ascii="Times New Roman" w:hAnsi="Times New Roman"/>
          <w:b/>
          <w:sz w:val="28"/>
          <w:szCs w:val="28"/>
        </w:rPr>
        <w:t>Здоров’я населення Дніпро</w:t>
      </w:r>
      <w:r w:rsidR="003A67A2">
        <w:rPr>
          <w:rFonts w:ascii="Times New Roman" w:hAnsi="Times New Roman"/>
          <w:b/>
          <w:sz w:val="28"/>
          <w:szCs w:val="28"/>
        </w:rPr>
        <w:t>петровщини  на 2015 – 2019 роки»</w:t>
      </w:r>
    </w:p>
    <w:p w:rsidR="00F75943" w:rsidRPr="00D03DFB" w:rsidRDefault="003B72EA" w:rsidP="00F75943">
      <w:pPr>
        <w:jc w:val="center"/>
        <w:rPr>
          <w:rFonts w:ascii="Times New Roman" w:hAnsi="Times New Roman"/>
          <w:b/>
          <w:sz w:val="28"/>
        </w:rPr>
      </w:pPr>
      <w:r w:rsidRPr="003B72EA">
        <w:rPr>
          <w:rFonts w:ascii="Times New Roman" w:hAnsi="Times New Roman"/>
          <w:b/>
          <w:sz w:val="28"/>
          <w:szCs w:val="28"/>
        </w:rPr>
        <w:t xml:space="preserve">  </w:t>
      </w:r>
      <w:r w:rsidR="00F75943"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E2143">
        <w:rPr>
          <w:rFonts w:ascii="Times New Roman" w:hAnsi="Times New Roman"/>
          <w:b/>
          <w:sz w:val="28"/>
          <w:szCs w:val="28"/>
        </w:rPr>
        <w:t xml:space="preserve"> на 2019 рік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10065" w:type="dxa"/>
        <w:tblInd w:w="-714" w:type="dxa"/>
        <w:tblLook w:val="01E0" w:firstRow="1" w:lastRow="1" w:firstColumn="1" w:lastColumn="1" w:noHBand="0" w:noVBand="0"/>
      </w:tblPr>
      <w:tblGrid>
        <w:gridCol w:w="709"/>
        <w:gridCol w:w="3969"/>
        <w:gridCol w:w="2410"/>
        <w:gridCol w:w="1276"/>
        <w:gridCol w:w="1701"/>
      </w:tblGrid>
      <w:tr w:rsidR="008E2143" w:rsidTr="00855A1E">
        <w:tc>
          <w:tcPr>
            <w:tcW w:w="709" w:type="dxa"/>
          </w:tcPr>
          <w:p w:rsidR="008E2143" w:rsidRDefault="008E2143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8E2143" w:rsidRDefault="008E2143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  <w:p w:rsidR="008E2143" w:rsidRDefault="008E2143" w:rsidP="00617EC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</w:tcPr>
          <w:p w:rsidR="008E2143" w:rsidRDefault="008E2143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 та заклад охорони здоров</w:t>
            </w:r>
            <w:r>
              <w:rPr>
                <w:rFonts w:ascii="Bookman Old Style" w:hAnsi="Bookman Old Style" w:cs="Times New Roman"/>
                <w:sz w:val="28"/>
                <w:szCs w:val="28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</w:p>
        </w:tc>
        <w:tc>
          <w:tcPr>
            <w:tcW w:w="2410" w:type="dxa"/>
          </w:tcPr>
          <w:p w:rsidR="008E2143" w:rsidRDefault="008E2143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БІОВЕН МОНО</w:t>
            </w:r>
            <w:r>
              <w:rPr>
                <w:rFonts w:ascii="Bookman Old Style" w:hAnsi="Bookman Old Style" w:cs="Times New Roman"/>
                <w:sz w:val="24"/>
                <w:szCs w:val="24"/>
                <w:lang w:val="uk-UA"/>
              </w:rPr>
              <w:t>®,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розчин для ін’єкцій по 50 мл у пляшці; по 1 пляшці в пачці з картону,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 </w:t>
            </w:r>
          </w:p>
        </w:tc>
        <w:tc>
          <w:tcPr>
            <w:tcW w:w="1276" w:type="dxa"/>
          </w:tcPr>
          <w:p w:rsidR="008E2143" w:rsidRDefault="008E2143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Ціна з ПДВ, грн</w:t>
            </w:r>
          </w:p>
        </w:tc>
        <w:tc>
          <w:tcPr>
            <w:tcW w:w="1701" w:type="dxa"/>
          </w:tcPr>
          <w:p w:rsidR="008E2143" w:rsidRDefault="008E2143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 з ПДВ, грн</w:t>
            </w:r>
          </w:p>
        </w:tc>
      </w:tr>
      <w:tr w:rsidR="008E2143" w:rsidTr="00855A1E">
        <w:tc>
          <w:tcPr>
            <w:tcW w:w="709" w:type="dxa"/>
          </w:tcPr>
          <w:p w:rsidR="008E2143" w:rsidRPr="00D03DFB" w:rsidRDefault="008E2143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969" w:type="dxa"/>
          </w:tcPr>
          <w:p w:rsidR="008E2143" w:rsidRPr="008E2143" w:rsidRDefault="008E2143" w:rsidP="003A67A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E21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КЗ «Дніпропетровська обласна дитяча клінічна лікарня» ДОР»</w:t>
            </w:r>
          </w:p>
        </w:tc>
        <w:tc>
          <w:tcPr>
            <w:tcW w:w="2410" w:type="dxa"/>
            <w:vAlign w:val="center"/>
          </w:tcPr>
          <w:p w:rsidR="008E2143" w:rsidRPr="00855A1E" w:rsidRDefault="00855A1E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148</w:t>
            </w:r>
          </w:p>
        </w:tc>
        <w:tc>
          <w:tcPr>
            <w:tcW w:w="1276" w:type="dxa"/>
            <w:vAlign w:val="center"/>
          </w:tcPr>
          <w:p w:rsidR="008E2143" w:rsidRPr="00855A1E" w:rsidRDefault="008E2143" w:rsidP="003A67A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5A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1 925</w:t>
            </w:r>
            <w:r w:rsidRPr="00855A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855A1E" w:rsidRPr="00855A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</w:p>
        </w:tc>
        <w:tc>
          <w:tcPr>
            <w:tcW w:w="1701" w:type="dxa"/>
            <w:vAlign w:val="center"/>
          </w:tcPr>
          <w:p w:rsidR="008E2143" w:rsidRPr="00855A1E" w:rsidRDefault="008E2143" w:rsidP="003A67A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55A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55A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855A1E" w:rsidRPr="00855A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84</w:t>
            </w:r>
            <w:r w:rsidR="00855A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934</w:t>
            </w:r>
            <w:r w:rsidRPr="00855A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</w:t>
            </w:r>
            <w:r w:rsidR="00855A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8E2143" w:rsidTr="00855A1E">
        <w:tc>
          <w:tcPr>
            <w:tcW w:w="709" w:type="dxa"/>
          </w:tcPr>
          <w:p w:rsidR="008E2143" w:rsidRDefault="00855A1E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3969" w:type="dxa"/>
          </w:tcPr>
          <w:p w:rsidR="008E2143" w:rsidRPr="008E2143" w:rsidRDefault="00855A1E" w:rsidP="003A67A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ДОЗН Дніпровської міської ради (для лікування дітей на базі КЗ «Дніпровська міська дитяча клінічна лікарня № 2» ДМР»</w:t>
            </w:r>
          </w:p>
        </w:tc>
        <w:tc>
          <w:tcPr>
            <w:tcW w:w="2410" w:type="dxa"/>
            <w:vAlign w:val="center"/>
          </w:tcPr>
          <w:p w:rsidR="008E2143" w:rsidRPr="00855A1E" w:rsidRDefault="00855A1E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55A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</w:t>
            </w:r>
          </w:p>
        </w:tc>
        <w:tc>
          <w:tcPr>
            <w:tcW w:w="1276" w:type="dxa"/>
            <w:vAlign w:val="center"/>
          </w:tcPr>
          <w:p w:rsidR="008E2143" w:rsidRPr="00855A1E" w:rsidRDefault="00855A1E" w:rsidP="003A67A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55A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1 925,23</w:t>
            </w:r>
          </w:p>
        </w:tc>
        <w:tc>
          <w:tcPr>
            <w:tcW w:w="1701" w:type="dxa"/>
            <w:vAlign w:val="center"/>
          </w:tcPr>
          <w:p w:rsidR="008E2143" w:rsidRPr="00855A1E" w:rsidRDefault="00855A1E" w:rsidP="003A67A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55A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69308,28</w:t>
            </w:r>
          </w:p>
        </w:tc>
      </w:tr>
      <w:tr w:rsidR="00855A1E" w:rsidTr="00855A1E">
        <w:tc>
          <w:tcPr>
            <w:tcW w:w="709" w:type="dxa"/>
          </w:tcPr>
          <w:p w:rsidR="00855A1E" w:rsidRDefault="00855A1E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3969" w:type="dxa"/>
          </w:tcPr>
          <w:p w:rsidR="00855A1E" w:rsidRDefault="00855A1E" w:rsidP="003A67A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УОЗ виконкому Криворізької міської ради</w:t>
            </w:r>
          </w:p>
        </w:tc>
        <w:tc>
          <w:tcPr>
            <w:tcW w:w="2410" w:type="dxa"/>
            <w:vAlign w:val="center"/>
          </w:tcPr>
          <w:p w:rsidR="00855A1E" w:rsidRPr="00855A1E" w:rsidRDefault="00855A1E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276" w:type="dxa"/>
            <w:vAlign w:val="center"/>
          </w:tcPr>
          <w:p w:rsidR="00855A1E" w:rsidRPr="00855A1E" w:rsidRDefault="00855A1E" w:rsidP="003A67A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1 925,23</w:t>
            </w:r>
          </w:p>
        </w:tc>
        <w:tc>
          <w:tcPr>
            <w:tcW w:w="1701" w:type="dxa"/>
            <w:vAlign w:val="center"/>
          </w:tcPr>
          <w:p w:rsidR="00855A1E" w:rsidRPr="00855A1E" w:rsidRDefault="00855A1E" w:rsidP="003A67A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23102,76</w:t>
            </w:r>
          </w:p>
        </w:tc>
      </w:tr>
      <w:tr w:rsidR="00855A1E" w:rsidTr="00855A1E">
        <w:tc>
          <w:tcPr>
            <w:tcW w:w="709" w:type="dxa"/>
          </w:tcPr>
          <w:p w:rsidR="00855A1E" w:rsidRDefault="00855A1E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:rsidR="00855A1E" w:rsidRDefault="00855A1E" w:rsidP="003A67A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410" w:type="dxa"/>
            <w:vAlign w:val="center"/>
          </w:tcPr>
          <w:p w:rsidR="00855A1E" w:rsidRDefault="00855A1E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196</w:t>
            </w:r>
          </w:p>
        </w:tc>
        <w:tc>
          <w:tcPr>
            <w:tcW w:w="1276" w:type="dxa"/>
            <w:vAlign w:val="center"/>
          </w:tcPr>
          <w:p w:rsidR="00855A1E" w:rsidRDefault="00855A1E" w:rsidP="003A67A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855A1E" w:rsidRDefault="00855A1E" w:rsidP="003A67A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37734</w:t>
            </w:r>
            <w:r w:rsidR="00A838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5,08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84463A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D03DFB" w:rsidRDefault="003A67A2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</w:t>
      </w:r>
      <w:r w:rsidR="00F9339A">
        <w:rPr>
          <w:sz w:val="28"/>
          <w:szCs w:val="28"/>
          <w:lang w:val="uk-UA"/>
        </w:rPr>
        <w:t xml:space="preserve">аступник </w:t>
      </w:r>
      <w:r w:rsidR="00F75943" w:rsidRPr="00111335">
        <w:rPr>
          <w:sz w:val="28"/>
          <w:szCs w:val="28"/>
          <w:lang w:val="uk-UA"/>
        </w:rPr>
        <w:t>директора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</w:t>
      </w:r>
      <w:r w:rsidR="00D03DFB">
        <w:rPr>
          <w:sz w:val="28"/>
          <w:szCs w:val="28"/>
          <w:lang w:val="uk-UA"/>
        </w:rPr>
        <w:t xml:space="preserve">         </w:t>
      </w:r>
      <w:proofErr w:type="spellStart"/>
      <w:r>
        <w:rPr>
          <w:sz w:val="28"/>
          <w:szCs w:val="28"/>
          <w:lang w:val="uk-UA"/>
        </w:rPr>
        <w:t>О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Григору</w:t>
      </w:r>
      <w:r w:rsidR="00D03DFB">
        <w:rPr>
          <w:sz w:val="28"/>
          <w:szCs w:val="28"/>
          <w:lang w:val="uk-UA"/>
        </w:rPr>
        <w:t>к</w:t>
      </w:r>
      <w:proofErr w:type="spellEnd"/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Pr="005C2BFE" w:rsidRDefault="00C330B8">
      <w:pPr>
        <w:rPr>
          <w:lang w:val="ru-RU"/>
        </w:rPr>
      </w:pPr>
    </w:p>
    <w:sectPr w:rsidR="00C330B8" w:rsidRPr="005C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943"/>
    <w:rsid w:val="00004E79"/>
    <w:rsid w:val="00043E54"/>
    <w:rsid w:val="00111335"/>
    <w:rsid w:val="00177B8F"/>
    <w:rsid w:val="00183C1C"/>
    <w:rsid w:val="001D42D2"/>
    <w:rsid w:val="001E3CC1"/>
    <w:rsid w:val="002141A9"/>
    <w:rsid w:val="00274C4A"/>
    <w:rsid w:val="00286520"/>
    <w:rsid w:val="002C05AA"/>
    <w:rsid w:val="002C5752"/>
    <w:rsid w:val="00300E17"/>
    <w:rsid w:val="0036565E"/>
    <w:rsid w:val="003678F1"/>
    <w:rsid w:val="00395C66"/>
    <w:rsid w:val="003A67A2"/>
    <w:rsid w:val="003B72EA"/>
    <w:rsid w:val="003F1F98"/>
    <w:rsid w:val="00433E69"/>
    <w:rsid w:val="004566FC"/>
    <w:rsid w:val="004606B8"/>
    <w:rsid w:val="004642C6"/>
    <w:rsid w:val="00496494"/>
    <w:rsid w:val="004C79BE"/>
    <w:rsid w:val="004D2512"/>
    <w:rsid w:val="00503C02"/>
    <w:rsid w:val="00534733"/>
    <w:rsid w:val="00536F79"/>
    <w:rsid w:val="00554CFF"/>
    <w:rsid w:val="0055634F"/>
    <w:rsid w:val="005674D6"/>
    <w:rsid w:val="00587A7B"/>
    <w:rsid w:val="00594990"/>
    <w:rsid w:val="005C2BFE"/>
    <w:rsid w:val="005C4692"/>
    <w:rsid w:val="005F6779"/>
    <w:rsid w:val="00617EC5"/>
    <w:rsid w:val="00624D5F"/>
    <w:rsid w:val="006701F7"/>
    <w:rsid w:val="0068549D"/>
    <w:rsid w:val="00717CBF"/>
    <w:rsid w:val="00791A46"/>
    <w:rsid w:val="007D45CF"/>
    <w:rsid w:val="00800176"/>
    <w:rsid w:val="00802E3A"/>
    <w:rsid w:val="0084463A"/>
    <w:rsid w:val="00855A1E"/>
    <w:rsid w:val="008914A4"/>
    <w:rsid w:val="008C1E55"/>
    <w:rsid w:val="008E2143"/>
    <w:rsid w:val="0091651F"/>
    <w:rsid w:val="009215B3"/>
    <w:rsid w:val="00926ED7"/>
    <w:rsid w:val="009271CE"/>
    <w:rsid w:val="00956F0B"/>
    <w:rsid w:val="009F7E76"/>
    <w:rsid w:val="00A83843"/>
    <w:rsid w:val="00A94F7A"/>
    <w:rsid w:val="00AD29FC"/>
    <w:rsid w:val="00B1060C"/>
    <w:rsid w:val="00B43D77"/>
    <w:rsid w:val="00BD17E8"/>
    <w:rsid w:val="00C330B8"/>
    <w:rsid w:val="00C50988"/>
    <w:rsid w:val="00CD3897"/>
    <w:rsid w:val="00D03DFB"/>
    <w:rsid w:val="00D354A7"/>
    <w:rsid w:val="00DC328F"/>
    <w:rsid w:val="00DD17A8"/>
    <w:rsid w:val="00E945C7"/>
    <w:rsid w:val="00EB760F"/>
    <w:rsid w:val="00EC18BB"/>
    <w:rsid w:val="00EE36DF"/>
    <w:rsid w:val="00F4640C"/>
    <w:rsid w:val="00F509DC"/>
    <w:rsid w:val="00F74C12"/>
    <w:rsid w:val="00F75943"/>
    <w:rsid w:val="00F801D6"/>
    <w:rsid w:val="00F85CC3"/>
    <w:rsid w:val="00F9339A"/>
    <w:rsid w:val="00F94838"/>
    <w:rsid w:val="00F97738"/>
    <w:rsid w:val="00FB097A"/>
    <w:rsid w:val="00FD4313"/>
    <w:rsid w:val="00FD732B"/>
    <w:rsid w:val="00FD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2FD921"/>
  <w15:docId w15:val="{E1A2EDFF-7A3D-4639-ABAC-1FD1B4798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и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ECCDE-43F0-49B0-9B52-12AA82802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554</Words>
  <Characters>317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</vt:lpstr>
      <vt:lpstr>Додаток</vt:lpstr>
    </vt:vector>
  </TitlesOfParts>
  <Company>Microsoft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6</cp:revision>
  <cp:lastPrinted>2019-04-11T14:04:00Z</cp:lastPrinted>
  <dcterms:created xsi:type="dcterms:W3CDTF">2019-04-11T13:43:00Z</dcterms:created>
  <dcterms:modified xsi:type="dcterms:W3CDTF">2019-04-15T07:29:00Z</dcterms:modified>
</cp:coreProperties>
</file>